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DC" w:rsidRPr="00F64605" w:rsidRDefault="00BA3D6D" w:rsidP="00FA16DC">
      <w:pPr>
        <w:pStyle w:val="Zkladntext"/>
        <w:spacing w:line="276" w:lineRule="auto"/>
        <w:jc w:val="center"/>
        <w:rPr>
          <w:rFonts w:ascii="Comic Sans MS" w:hAnsi="Comic Sans MS" w:cs="Comic Sans MS"/>
          <w:b/>
          <w:bCs/>
          <w:color w:val="FF0000"/>
          <w:sz w:val="20"/>
        </w:rPr>
      </w:pPr>
      <w:r w:rsidRPr="00F64605">
        <w:rPr>
          <w:rFonts w:ascii="Comic Sans MS" w:hAnsi="Comic Sans MS" w:cs="Comic Sans MS"/>
          <w:b/>
          <w:color w:val="FF0000"/>
          <w:sz w:val="20"/>
          <w:u w:val="single"/>
        </w:rPr>
        <w:t>MČR Juniorů</w:t>
      </w:r>
    </w:p>
    <w:p w:rsidR="00FE5506" w:rsidRPr="00F64605" w:rsidRDefault="00F32C40" w:rsidP="00FA16DC">
      <w:pPr>
        <w:pStyle w:val="Zkladntext"/>
        <w:spacing w:line="276" w:lineRule="auto"/>
        <w:jc w:val="center"/>
        <w:rPr>
          <w:rFonts w:ascii="Comic Sans MS" w:hAnsi="Comic Sans MS" w:cs="Comic Sans MS"/>
          <w:b/>
          <w:bCs/>
          <w:color w:val="FF0000"/>
          <w:sz w:val="20"/>
        </w:rPr>
      </w:pPr>
      <w:r w:rsidRPr="00F64605">
        <w:rPr>
          <w:rFonts w:ascii="Comic Sans MS" w:hAnsi="Comic Sans MS" w:cs="Comic Sans MS"/>
          <w:b/>
          <w:bCs/>
          <w:color w:val="FF0000"/>
          <w:sz w:val="20"/>
        </w:rPr>
        <w:t>–</w:t>
      </w:r>
      <w:r w:rsidR="00E67FF2" w:rsidRPr="00F64605">
        <w:rPr>
          <w:rFonts w:ascii="Comic Sans MS" w:hAnsi="Comic Sans MS" w:cs="Comic Sans MS"/>
          <w:b/>
          <w:bCs/>
          <w:color w:val="FF0000"/>
          <w:sz w:val="20"/>
        </w:rPr>
        <w:t xml:space="preserve"> </w:t>
      </w:r>
      <w:r w:rsidR="00BA3D6D" w:rsidRPr="00F64605">
        <w:rPr>
          <w:rFonts w:ascii="Comic Sans MS" w:hAnsi="Comic Sans MS" w:cs="Comic Sans MS"/>
          <w:b/>
          <w:bCs/>
          <w:color w:val="FF0000"/>
          <w:sz w:val="20"/>
        </w:rPr>
        <w:t>pátek</w:t>
      </w:r>
      <w:r w:rsidRPr="00F64605">
        <w:rPr>
          <w:rFonts w:ascii="Comic Sans MS" w:hAnsi="Comic Sans MS" w:cs="Comic Sans MS"/>
          <w:b/>
          <w:bCs/>
          <w:color w:val="FF0000"/>
          <w:sz w:val="20"/>
        </w:rPr>
        <w:t xml:space="preserve"> </w:t>
      </w:r>
      <w:proofErr w:type="gramStart"/>
      <w:r w:rsidR="00BA3D6D" w:rsidRPr="00F64605">
        <w:rPr>
          <w:rFonts w:ascii="Comic Sans MS" w:hAnsi="Comic Sans MS" w:cs="Comic Sans MS"/>
          <w:b/>
          <w:bCs/>
          <w:color w:val="FF0000"/>
          <w:sz w:val="20"/>
        </w:rPr>
        <w:t>28</w:t>
      </w:r>
      <w:r w:rsidR="00D72619" w:rsidRPr="00F64605">
        <w:rPr>
          <w:rFonts w:ascii="Comic Sans MS" w:hAnsi="Comic Sans MS" w:cs="Comic Sans MS"/>
          <w:b/>
          <w:bCs/>
          <w:color w:val="FF0000"/>
          <w:sz w:val="20"/>
        </w:rPr>
        <w:t>.</w:t>
      </w:r>
      <w:r w:rsidR="00BA3D6D" w:rsidRPr="00F64605">
        <w:rPr>
          <w:rFonts w:ascii="Comic Sans MS" w:hAnsi="Comic Sans MS" w:cs="Comic Sans MS"/>
          <w:b/>
          <w:bCs/>
          <w:color w:val="FF0000"/>
          <w:sz w:val="20"/>
        </w:rPr>
        <w:t>10</w:t>
      </w:r>
      <w:r w:rsidR="00D72619" w:rsidRPr="00F64605">
        <w:rPr>
          <w:rFonts w:ascii="Comic Sans MS" w:hAnsi="Comic Sans MS" w:cs="Comic Sans MS"/>
          <w:b/>
          <w:bCs/>
          <w:color w:val="FF0000"/>
          <w:sz w:val="20"/>
        </w:rPr>
        <w:t>.</w:t>
      </w:r>
      <w:r w:rsidR="0046327F" w:rsidRPr="00F64605">
        <w:rPr>
          <w:rFonts w:ascii="Comic Sans MS" w:hAnsi="Comic Sans MS" w:cs="Comic Sans MS"/>
          <w:b/>
          <w:bCs/>
          <w:color w:val="FF0000"/>
          <w:sz w:val="20"/>
        </w:rPr>
        <w:t>20</w:t>
      </w:r>
      <w:r w:rsidR="001D3EE5" w:rsidRPr="00F64605">
        <w:rPr>
          <w:rFonts w:ascii="Comic Sans MS" w:hAnsi="Comic Sans MS" w:cs="Comic Sans MS"/>
          <w:b/>
          <w:bCs/>
          <w:color w:val="FF0000"/>
          <w:sz w:val="20"/>
        </w:rPr>
        <w:t>2</w:t>
      </w:r>
      <w:r w:rsidR="009B0E22" w:rsidRPr="00F64605">
        <w:rPr>
          <w:rFonts w:ascii="Comic Sans MS" w:hAnsi="Comic Sans MS" w:cs="Comic Sans MS"/>
          <w:b/>
          <w:bCs/>
          <w:color w:val="FF0000"/>
          <w:sz w:val="20"/>
        </w:rPr>
        <w:t>2</w:t>
      </w:r>
      <w:proofErr w:type="gramEnd"/>
      <w:r w:rsidR="00FA16DC" w:rsidRPr="00F64605">
        <w:rPr>
          <w:rFonts w:ascii="Comic Sans MS" w:hAnsi="Comic Sans MS" w:cs="Comic Sans MS"/>
          <w:b/>
          <w:bCs/>
          <w:color w:val="FF0000"/>
          <w:sz w:val="20"/>
        </w:rPr>
        <w:t xml:space="preserve"> (st. svátek)</w:t>
      </w:r>
      <w:r w:rsidR="0046327F" w:rsidRPr="00F64605">
        <w:rPr>
          <w:rFonts w:ascii="Comic Sans MS" w:hAnsi="Comic Sans MS" w:cs="Comic Sans MS"/>
          <w:b/>
          <w:bCs/>
          <w:color w:val="FF0000"/>
          <w:sz w:val="20"/>
        </w:rPr>
        <w:t xml:space="preserve"> od </w:t>
      </w:r>
      <w:r w:rsidR="00BA3D6D" w:rsidRPr="00F64605">
        <w:rPr>
          <w:rFonts w:ascii="Comic Sans MS" w:hAnsi="Comic Sans MS" w:cs="Comic Sans MS"/>
          <w:b/>
          <w:bCs/>
          <w:color w:val="FF0000"/>
          <w:sz w:val="20"/>
        </w:rPr>
        <w:t>10</w:t>
      </w:r>
      <w:r w:rsidR="0046327F" w:rsidRPr="00F64605">
        <w:rPr>
          <w:rFonts w:ascii="Comic Sans MS" w:hAnsi="Comic Sans MS" w:cs="Comic Sans MS"/>
          <w:b/>
          <w:bCs/>
          <w:color w:val="FF0000"/>
          <w:sz w:val="20"/>
        </w:rPr>
        <w:t>.</w:t>
      </w:r>
      <w:r w:rsidR="009B2647" w:rsidRPr="00F64605">
        <w:rPr>
          <w:rFonts w:ascii="Comic Sans MS" w:hAnsi="Comic Sans MS" w:cs="Comic Sans MS"/>
          <w:b/>
          <w:bCs/>
          <w:color w:val="FF0000"/>
          <w:sz w:val="20"/>
        </w:rPr>
        <w:t>0</w:t>
      </w:r>
      <w:r w:rsidR="0046327F" w:rsidRPr="00F64605">
        <w:rPr>
          <w:rFonts w:ascii="Comic Sans MS" w:hAnsi="Comic Sans MS" w:cs="Comic Sans MS"/>
          <w:b/>
          <w:bCs/>
          <w:color w:val="FF0000"/>
          <w:sz w:val="20"/>
        </w:rPr>
        <w:t>0h</w:t>
      </w:r>
    </w:p>
    <w:p w:rsidR="00FE5506" w:rsidRPr="00F64605" w:rsidRDefault="0046327F">
      <w:pPr>
        <w:rPr>
          <w:rFonts w:ascii="Century Gothic" w:eastAsia="Times New Roman" w:hAnsi="Century Gothic" w:cs="Comic Sans MS"/>
          <w:sz w:val="20"/>
          <w:szCs w:val="20"/>
        </w:rPr>
      </w:pPr>
      <w:r w:rsidRPr="00F64605">
        <w:rPr>
          <w:rFonts w:ascii="Century Gothic" w:eastAsia="Times New Roman" w:hAnsi="Century Gothic" w:cs="Comic Sans MS"/>
          <w:sz w:val="20"/>
          <w:szCs w:val="20"/>
        </w:rPr>
        <w:t xml:space="preserve">Od 1. 1. 2016 je povinnost mít křížence a psy bez PP, se kterými se chce jejich majitel účastnit závodů a zkoušek DDCCR, zaregistrované v registru psů bez průkazu původu. Na zkoušky ani závody nebude vpuštěn pes bez PP, který nemá vystavený výkonnostní průkaz psa bez prokázaného původu. </w:t>
      </w:r>
    </w:p>
    <w:p w:rsidR="00FE5506" w:rsidRPr="00F64605" w:rsidRDefault="0046327F">
      <w:pPr>
        <w:pStyle w:val="Normlnweb1"/>
        <w:rPr>
          <w:rFonts w:ascii="Century Gothic" w:hAnsi="Century Gothic" w:cs="Comic Sans MS"/>
          <w:b/>
          <w:sz w:val="20"/>
          <w:szCs w:val="20"/>
        </w:rPr>
      </w:pPr>
      <w:r w:rsidRPr="00F64605">
        <w:rPr>
          <w:rFonts w:ascii="Century Gothic" w:hAnsi="Century Gothic" w:cs="Comic Sans MS"/>
          <w:sz w:val="20"/>
          <w:szCs w:val="20"/>
        </w:rPr>
        <w:t xml:space="preserve">Kontrola identifikace (čip/tetování) bude prováděna při prezenci u každého týmu (PP i bez PP, kříženci). V případě, že nebude čip nebo tetování </w:t>
      </w:r>
      <w:proofErr w:type="spellStart"/>
      <w:r w:rsidRPr="00F64605">
        <w:rPr>
          <w:rFonts w:ascii="Century Gothic" w:hAnsi="Century Gothic" w:cs="Comic Sans MS"/>
          <w:sz w:val="20"/>
          <w:szCs w:val="20"/>
        </w:rPr>
        <w:t>zkontrolovatelné</w:t>
      </w:r>
      <w:proofErr w:type="spellEnd"/>
      <w:r w:rsidRPr="00F64605">
        <w:rPr>
          <w:rFonts w:ascii="Century Gothic" w:hAnsi="Century Gothic" w:cs="Comic Sans MS"/>
          <w:sz w:val="20"/>
          <w:szCs w:val="20"/>
        </w:rPr>
        <w:t xml:space="preserve">, nebude tým vpuštěn na zkoušku/závod. V případě agresivity nebo bázlivosti (při které nebude možno zkontrolovat čip/tetování) bude tým diskvalifikován. Rozhodčí má právo si čip/tetování překontrolovat po odcvičené sestavě/zkoušce. </w:t>
      </w:r>
    </w:p>
    <w:p w:rsidR="00FE5506" w:rsidRPr="00F64605" w:rsidRDefault="0046327F" w:rsidP="00E67FF2">
      <w:pPr>
        <w:spacing w:before="240"/>
        <w:rPr>
          <w:rStyle w:val="Siln1"/>
          <w:rFonts w:ascii="Century Gothic" w:hAnsi="Century Gothic" w:cs="Comic Sans MS"/>
          <w:b w:val="0"/>
          <w:sz w:val="20"/>
          <w:szCs w:val="20"/>
        </w:rPr>
      </w:pPr>
      <w:r w:rsidRPr="00F64605">
        <w:rPr>
          <w:rFonts w:ascii="Century Gothic" w:hAnsi="Century Gothic" w:cs="Comic Sans MS"/>
          <w:b/>
          <w:sz w:val="20"/>
          <w:szCs w:val="20"/>
        </w:rPr>
        <w:t>Kde</w:t>
      </w:r>
      <w:r w:rsidRPr="00F64605">
        <w:rPr>
          <w:rFonts w:ascii="Century Gothic" w:hAnsi="Century Gothic" w:cs="Comic Sans MS"/>
          <w:sz w:val="20"/>
          <w:szCs w:val="20"/>
        </w:rPr>
        <w:t xml:space="preserve"> </w:t>
      </w:r>
      <w:r w:rsidR="00E67FF2" w:rsidRPr="00F64605">
        <w:rPr>
          <w:rFonts w:ascii="Century Gothic" w:hAnsi="Century Gothic" w:cs="Comic Sans MS"/>
          <w:sz w:val="20"/>
          <w:szCs w:val="20"/>
        </w:rPr>
        <w:t xml:space="preserve"> - </w:t>
      </w:r>
      <w:r w:rsidRPr="00F64605">
        <w:rPr>
          <w:rFonts w:ascii="Century Gothic" w:hAnsi="Century Gothic" w:cs="Comic Sans MS"/>
          <w:sz w:val="20"/>
          <w:szCs w:val="20"/>
        </w:rPr>
        <w:t xml:space="preserve">Kynologická hala Bouda, </w:t>
      </w:r>
      <w:r w:rsidR="00E67FF2" w:rsidRPr="00F64605">
        <w:rPr>
          <w:rFonts w:ascii="Century Gothic" w:hAnsi="Century Gothic" w:cs="Comic Sans MS"/>
          <w:sz w:val="20"/>
          <w:szCs w:val="20"/>
        </w:rPr>
        <w:t xml:space="preserve">Nádražní </w:t>
      </w:r>
      <w:proofErr w:type="spellStart"/>
      <w:r w:rsidR="00E67FF2" w:rsidRPr="00F64605">
        <w:rPr>
          <w:rFonts w:ascii="Century Gothic" w:hAnsi="Century Gothic" w:cs="Comic Sans MS"/>
          <w:sz w:val="20"/>
          <w:szCs w:val="20"/>
        </w:rPr>
        <w:t>ul</w:t>
      </w:r>
      <w:proofErr w:type="spellEnd"/>
      <w:r w:rsidR="00E67FF2" w:rsidRPr="00F64605">
        <w:rPr>
          <w:rFonts w:ascii="Century Gothic" w:hAnsi="Century Gothic" w:cs="Comic Sans MS"/>
          <w:sz w:val="20"/>
          <w:szCs w:val="20"/>
        </w:rPr>
        <w:t>, Vrané nad Vltavou</w:t>
      </w:r>
    </w:p>
    <w:p w:rsidR="00FE5506" w:rsidRPr="00F64605" w:rsidRDefault="0046327F" w:rsidP="00E67FF2">
      <w:pPr>
        <w:pStyle w:val="Zkladntext"/>
        <w:spacing w:before="240" w:line="276" w:lineRule="auto"/>
        <w:rPr>
          <w:rFonts w:ascii="Century Gothic" w:hAnsi="Century Gothic" w:cs="Comic Sans MS"/>
          <w:sz w:val="20"/>
        </w:rPr>
      </w:pPr>
      <w:r w:rsidRPr="00F64605">
        <w:rPr>
          <w:rStyle w:val="Siln1"/>
          <w:rFonts w:ascii="Century Gothic" w:hAnsi="Century Gothic" w:cs="Comic Sans MS"/>
          <w:sz w:val="20"/>
        </w:rPr>
        <w:t>Povrch</w:t>
      </w:r>
      <w:r w:rsidRPr="00F64605">
        <w:rPr>
          <w:rStyle w:val="Siln1"/>
          <w:rFonts w:ascii="Century Gothic" w:hAnsi="Century Gothic" w:cs="Comic Sans MS"/>
          <w:b w:val="0"/>
          <w:sz w:val="20"/>
        </w:rPr>
        <w:t xml:space="preserve"> </w:t>
      </w:r>
      <w:r w:rsidRPr="00F64605">
        <w:rPr>
          <w:rFonts w:ascii="Century Gothic" w:hAnsi="Century Gothic" w:cs="Comic Sans MS"/>
          <w:sz w:val="20"/>
        </w:rPr>
        <w:t>- umělá tr</w:t>
      </w:r>
      <w:r w:rsidR="00E67FF2" w:rsidRPr="00F64605">
        <w:rPr>
          <w:rFonts w:ascii="Century Gothic" w:hAnsi="Century Gothic" w:cs="Comic Sans MS"/>
          <w:sz w:val="20"/>
        </w:rPr>
        <w:t>áva, rozměry taneční plochy 10mx</w:t>
      </w:r>
      <w:r w:rsidRPr="00F64605">
        <w:rPr>
          <w:rFonts w:ascii="Century Gothic" w:hAnsi="Century Gothic" w:cs="Comic Sans MS"/>
          <w:sz w:val="20"/>
        </w:rPr>
        <w:t xml:space="preserve">15m, rozhodčí budou posuzovat z kratší strany.  </w:t>
      </w:r>
    </w:p>
    <w:p w:rsidR="00F32C40" w:rsidRPr="00F64605" w:rsidRDefault="0046327F">
      <w:pPr>
        <w:pStyle w:val="Zkladntext"/>
        <w:spacing w:before="240" w:line="276" w:lineRule="auto"/>
        <w:rPr>
          <w:rFonts w:ascii="Century Gothic" w:hAnsi="Century Gothic" w:cs="Comic Sans MS"/>
          <w:b/>
          <w:color w:val="0070C0"/>
          <w:sz w:val="20"/>
        </w:rPr>
      </w:pPr>
      <w:r w:rsidRPr="00F64605">
        <w:rPr>
          <w:rFonts w:ascii="Century Gothic" w:hAnsi="Century Gothic" w:cs="Comic Sans MS"/>
          <w:b/>
          <w:sz w:val="20"/>
        </w:rPr>
        <w:t>Rozhodčí</w:t>
      </w:r>
      <w:r w:rsidRPr="00F64605">
        <w:rPr>
          <w:rFonts w:ascii="Century Gothic" w:hAnsi="Century Gothic" w:cs="Comic Sans MS"/>
          <w:sz w:val="20"/>
        </w:rPr>
        <w:t xml:space="preserve">  - </w:t>
      </w:r>
      <w:r w:rsidR="00BA3D6D" w:rsidRPr="00F64605">
        <w:rPr>
          <w:rFonts w:ascii="Century Gothic" w:hAnsi="Century Gothic" w:cs="Comic Sans MS"/>
          <w:b/>
          <w:color w:val="0070C0"/>
          <w:sz w:val="20"/>
        </w:rPr>
        <w:t>budou upřesněny</w:t>
      </w:r>
    </w:p>
    <w:p w:rsidR="00E67FF2" w:rsidRPr="00F64605" w:rsidRDefault="0046327F" w:rsidP="00E67FF2">
      <w:pPr>
        <w:pStyle w:val="Zkladntext"/>
        <w:spacing w:before="240" w:line="276" w:lineRule="auto"/>
        <w:rPr>
          <w:rFonts w:ascii="Century Gothic" w:hAnsi="Century Gothic" w:cs="Comic Sans MS"/>
          <w:sz w:val="20"/>
        </w:rPr>
      </w:pPr>
      <w:r w:rsidRPr="00F64605">
        <w:rPr>
          <w:rFonts w:ascii="Century Gothic" w:hAnsi="Century Gothic" w:cs="Comic Sans MS"/>
          <w:b/>
          <w:sz w:val="20"/>
        </w:rPr>
        <w:t>časový harmonogram</w:t>
      </w:r>
      <w:r w:rsidR="00E67FF2" w:rsidRPr="00F64605">
        <w:rPr>
          <w:rFonts w:ascii="Century Gothic" w:hAnsi="Century Gothic" w:cs="Comic Sans MS"/>
          <w:sz w:val="20"/>
        </w:rPr>
        <w:t xml:space="preserve"> </w:t>
      </w:r>
    </w:p>
    <w:p w:rsidR="00FA16DC" w:rsidRPr="00F64605" w:rsidRDefault="00BA3D6D" w:rsidP="00E67FF2">
      <w:pPr>
        <w:pStyle w:val="Zkladntext"/>
        <w:spacing w:before="240" w:line="276" w:lineRule="auto"/>
        <w:rPr>
          <w:rFonts w:ascii="Century Gothic" w:hAnsi="Century Gothic" w:cs="Comic Sans MS"/>
          <w:b/>
          <w:sz w:val="20"/>
        </w:rPr>
      </w:pPr>
      <w:r w:rsidRPr="00F64605">
        <w:rPr>
          <w:rFonts w:ascii="Century Gothic" w:hAnsi="Century Gothic" w:cs="Comic Sans MS"/>
          <w:b/>
          <w:sz w:val="20"/>
        </w:rPr>
        <w:t>10,00 – 1</w:t>
      </w:r>
      <w:r w:rsidR="00FA16DC" w:rsidRPr="00F64605">
        <w:rPr>
          <w:rFonts w:ascii="Century Gothic" w:hAnsi="Century Gothic" w:cs="Comic Sans MS"/>
          <w:b/>
          <w:sz w:val="20"/>
        </w:rPr>
        <w:t>2</w:t>
      </w:r>
      <w:r w:rsidRPr="00F64605">
        <w:rPr>
          <w:rFonts w:ascii="Century Gothic" w:hAnsi="Century Gothic" w:cs="Comic Sans MS"/>
          <w:b/>
          <w:sz w:val="20"/>
        </w:rPr>
        <w:t xml:space="preserve">,00 </w:t>
      </w:r>
    </w:p>
    <w:p w:rsidR="00FA16DC" w:rsidRPr="00F64605" w:rsidRDefault="00BA3D6D" w:rsidP="00FA16DC">
      <w:pPr>
        <w:pStyle w:val="Zkladntext"/>
        <w:spacing w:before="240" w:line="276" w:lineRule="auto"/>
        <w:rPr>
          <w:rFonts w:ascii="Century Gothic" w:hAnsi="Century Gothic" w:cs="Comic Sans MS"/>
          <w:b/>
          <w:color w:val="548DD4" w:themeColor="text2" w:themeTint="99"/>
          <w:sz w:val="20"/>
        </w:rPr>
      </w:pPr>
      <w:proofErr w:type="spellStart"/>
      <w:r w:rsidRPr="00F64605">
        <w:rPr>
          <w:rFonts w:ascii="Century Gothic" w:hAnsi="Century Gothic" w:cs="Comic Sans MS"/>
          <w:b/>
          <w:color w:val="548DD4" w:themeColor="text2" w:themeTint="99"/>
          <w:sz w:val="20"/>
        </w:rPr>
        <w:t>HtM</w:t>
      </w:r>
      <w:proofErr w:type="spellEnd"/>
      <w:r w:rsidRPr="00F64605">
        <w:rPr>
          <w:rFonts w:ascii="Century Gothic" w:hAnsi="Century Gothic" w:cs="Comic Sans MS"/>
          <w:b/>
          <w:color w:val="548DD4" w:themeColor="text2" w:themeTint="99"/>
          <w:sz w:val="20"/>
        </w:rPr>
        <w:t xml:space="preserve"> junioři mladší (do 15 let v</w:t>
      </w:r>
      <w:r w:rsidR="00FA16DC" w:rsidRPr="00F64605">
        <w:rPr>
          <w:rFonts w:ascii="Century Gothic" w:hAnsi="Century Gothic" w:cs="Comic Sans MS"/>
          <w:b/>
          <w:color w:val="548DD4" w:themeColor="text2" w:themeTint="99"/>
          <w:sz w:val="20"/>
        </w:rPr>
        <w:t>četně)</w:t>
      </w:r>
    </w:p>
    <w:p w:rsidR="00FA16DC" w:rsidRPr="00F64605" w:rsidRDefault="00FA16DC" w:rsidP="00FA16DC">
      <w:pPr>
        <w:pStyle w:val="Zkladntext"/>
        <w:spacing w:before="240" w:line="276" w:lineRule="auto"/>
        <w:rPr>
          <w:rFonts w:ascii="Century Gothic" w:hAnsi="Century Gothic" w:cs="Comic Sans MS"/>
          <w:b/>
          <w:color w:val="548DD4" w:themeColor="text2" w:themeTint="99"/>
          <w:sz w:val="20"/>
        </w:rPr>
      </w:pPr>
      <w:proofErr w:type="spellStart"/>
      <w:r w:rsidRPr="00F64605">
        <w:rPr>
          <w:rFonts w:ascii="Century Gothic" w:hAnsi="Century Gothic" w:cs="Comic Sans MS"/>
          <w:b/>
          <w:color w:val="548DD4" w:themeColor="text2" w:themeTint="99"/>
          <w:sz w:val="20"/>
        </w:rPr>
        <w:t>HtM</w:t>
      </w:r>
      <w:proofErr w:type="spellEnd"/>
      <w:r w:rsidRPr="00F64605">
        <w:rPr>
          <w:rFonts w:ascii="Century Gothic" w:hAnsi="Century Gothic" w:cs="Comic Sans MS"/>
          <w:b/>
          <w:color w:val="548DD4" w:themeColor="text2" w:themeTint="99"/>
          <w:sz w:val="20"/>
        </w:rPr>
        <w:t xml:space="preserve"> </w:t>
      </w:r>
      <w:proofErr w:type="gramStart"/>
      <w:r w:rsidRPr="00F64605">
        <w:rPr>
          <w:rFonts w:ascii="Century Gothic" w:hAnsi="Century Gothic" w:cs="Comic Sans MS"/>
          <w:b/>
          <w:color w:val="548DD4" w:themeColor="text2" w:themeTint="99"/>
          <w:sz w:val="20"/>
        </w:rPr>
        <w:t>junioři  starší</w:t>
      </w:r>
      <w:proofErr w:type="gramEnd"/>
      <w:r w:rsidRPr="00F64605">
        <w:rPr>
          <w:rFonts w:ascii="Century Gothic" w:hAnsi="Century Gothic" w:cs="Comic Sans MS"/>
          <w:b/>
          <w:color w:val="548DD4" w:themeColor="text2" w:themeTint="99"/>
          <w:sz w:val="20"/>
        </w:rPr>
        <w:t xml:space="preserve"> (do 21 let včetně)</w:t>
      </w:r>
    </w:p>
    <w:p w:rsidR="00BA3D6D" w:rsidRPr="00F64605" w:rsidRDefault="00BA3D6D" w:rsidP="00FA16DC">
      <w:pPr>
        <w:pStyle w:val="Zkladntext"/>
        <w:spacing w:before="240" w:line="276" w:lineRule="auto"/>
        <w:rPr>
          <w:rFonts w:ascii="Century Gothic" w:hAnsi="Century Gothic" w:cs="Comic Sans MS"/>
          <w:b/>
          <w:sz w:val="20"/>
        </w:rPr>
      </w:pPr>
      <w:r w:rsidRPr="00F64605">
        <w:rPr>
          <w:rFonts w:ascii="Century Gothic" w:hAnsi="Century Gothic" w:cs="Comic Sans MS"/>
          <w:b/>
          <w:sz w:val="20"/>
        </w:rPr>
        <w:t>12,00 –</w:t>
      </w:r>
      <w:r w:rsidR="00FA16DC" w:rsidRPr="00F64605">
        <w:rPr>
          <w:rFonts w:ascii="Century Gothic" w:hAnsi="Century Gothic" w:cs="Comic Sans MS"/>
          <w:b/>
          <w:sz w:val="20"/>
        </w:rPr>
        <w:t xml:space="preserve"> 15,00</w:t>
      </w:r>
    </w:p>
    <w:p w:rsidR="00FA16DC" w:rsidRPr="00F64605" w:rsidRDefault="00FA16DC" w:rsidP="00FA16DC">
      <w:pPr>
        <w:pStyle w:val="Zkladntext"/>
        <w:spacing w:before="240" w:line="276" w:lineRule="auto"/>
        <w:rPr>
          <w:rFonts w:ascii="Century Gothic" w:hAnsi="Century Gothic" w:cs="Comic Sans MS"/>
          <w:b/>
          <w:color w:val="943634" w:themeColor="accent2" w:themeShade="BF"/>
          <w:sz w:val="20"/>
        </w:rPr>
      </w:pPr>
      <w:r w:rsidRPr="00F64605">
        <w:rPr>
          <w:rFonts w:ascii="Century Gothic" w:hAnsi="Century Gothic" w:cs="Comic Sans MS"/>
          <w:b/>
          <w:color w:val="943634" w:themeColor="accent2" w:themeShade="BF"/>
          <w:sz w:val="20"/>
        </w:rPr>
        <w:t>Freestyle junioři mladší (do 15 let včetně)</w:t>
      </w:r>
    </w:p>
    <w:p w:rsidR="00FA16DC" w:rsidRPr="00F64605" w:rsidRDefault="00FA16DC" w:rsidP="00FA16DC">
      <w:pPr>
        <w:pStyle w:val="Zkladntext"/>
        <w:spacing w:before="240" w:line="276" w:lineRule="auto"/>
        <w:rPr>
          <w:rFonts w:ascii="Century Gothic" w:hAnsi="Century Gothic" w:cs="Comic Sans MS"/>
          <w:b/>
          <w:color w:val="943634" w:themeColor="accent2" w:themeShade="BF"/>
          <w:sz w:val="20"/>
        </w:rPr>
      </w:pPr>
      <w:r w:rsidRPr="00F64605">
        <w:rPr>
          <w:rFonts w:ascii="Century Gothic" w:hAnsi="Century Gothic" w:cs="Comic Sans MS"/>
          <w:b/>
          <w:color w:val="943634" w:themeColor="accent2" w:themeShade="BF"/>
          <w:sz w:val="20"/>
        </w:rPr>
        <w:t>Freestyle junioři starší (do 21 let včetně)</w:t>
      </w:r>
    </w:p>
    <w:p w:rsidR="00FE5506" w:rsidRPr="00F64605" w:rsidRDefault="0046327F">
      <w:pPr>
        <w:pStyle w:val="Zkladntext"/>
        <w:spacing w:line="276" w:lineRule="auto"/>
        <w:rPr>
          <w:rFonts w:ascii="Century Gothic" w:hAnsi="Century Gothic" w:cs="Comic Sans MS"/>
          <w:b/>
          <w:sz w:val="20"/>
        </w:rPr>
      </w:pPr>
      <w:r w:rsidRPr="00F64605">
        <w:rPr>
          <w:rFonts w:ascii="Century Gothic" w:hAnsi="Century Gothic" w:cs="Comic Sans MS"/>
          <w:sz w:val="20"/>
        </w:rPr>
        <w:t>Časový harmonogram je pouze orientační. Přesný harmonogram bude všem účastníkům zaslán na email po uzávěrce. Změna propozic vyhrazena. Organizátor má právo na omezení počtu startujících.</w:t>
      </w:r>
    </w:p>
    <w:p w:rsidR="00FE5506" w:rsidRPr="00F64605" w:rsidRDefault="0046327F">
      <w:pPr>
        <w:pStyle w:val="Zkladntext"/>
        <w:spacing w:line="276" w:lineRule="auto"/>
        <w:rPr>
          <w:rFonts w:ascii="Century Gothic" w:hAnsi="Century Gothic" w:cs="Comic Sans MS"/>
          <w:sz w:val="20"/>
        </w:rPr>
      </w:pPr>
      <w:bookmarkStart w:id="0" w:name="Bookmark"/>
      <w:bookmarkEnd w:id="0"/>
      <w:r w:rsidRPr="00F64605">
        <w:rPr>
          <w:rFonts w:ascii="Century Gothic" w:hAnsi="Century Gothic" w:cs="Comic Sans MS"/>
          <w:b/>
          <w:sz w:val="20"/>
        </w:rPr>
        <w:t>Startovné</w:t>
      </w:r>
    </w:p>
    <w:p w:rsidR="00FA16DC" w:rsidRPr="00F64605" w:rsidRDefault="0046327F">
      <w:pPr>
        <w:pStyle w:val="Zkladntext"/>
        <w:spacing w:line="276" w:lineRule="auto"/>
        <w:rPr>
          <w:rFonts w:ascii="Century Gothic" w:hAnsi="Century Gothic" w:cs="Comic Sans MS"/>
          <w:sz w:val="20"/>
        </w:rPr>
      </w:pPr>
      <w:r w:rsidRPr="00F64605">
        <w:rPr>
          <w:rFonts w:ascii="Century Gothic" w:hAnsi="Century Gothic" w:cs="Comic Sans MS"/>
          <w:sz w:val="20"/>
        </w:rPr>
        <w:t xml:space="preserve">- člen klubu DDCCR </w:t>
      </w:r>
      <w:r w:rsidR="00FA16DC" w:rsidRPr="00F64605">
        <w:rPr>
          <w:rFonts w:ascii="Century Gothic" w:hAnsi="Century Gothic" w:cs="Comic Sans MS"/>
          <w:sz w:val="20"/>
        </w:rPr>
        <w:t>400,- Kč za start</w:t>
      </w:r>
    </w:p>
    <w:p w:rsidR="00FA16DC" w:rsidRPr="00F64605" w:rsidRDefault="0046327F" w:rsidP="00FA16DC">
      <w:pPr>
        <w:pStyle w:val="Zkladntext"/>
        <w:spacing w:line="276" w:lineRule="auto"/>
        <w:rPr>
          <w:rFonts w:ascii="Century Gothic" w:hAnsi="Century Gothic" w:cs="Comic Sans MS"/>
          <w:sz w:val="20"/>
        </w:rPr>
      </w:pPr>
      <w:r w:rsidRPr="00F64605">
        <w:rPr>
          <w:rFonts w:ascii="Century Gothic" w:hAnsi="Century Gothic" w:cs="Comic Sans MS"/>
          <w:sz w:val="20"/>
        </w:rPr>
        <w:t xml:space="preserve">- nečlen klubu DDCCR </w:t>
      </w:r>
      <w:r w:rsidR="00FA16DC" w:rsidRPr="00F64605">
        <w:rPr>
          <w:rFonts w:ascii="Century Gothic" w:hAnsi="Century Gothic" w:cs="Comic Sans MS"/>
          <w:sz w:val="20"/>
        </w:rPr>
        <w:t>500</w:t>
      </w:r>
      <w:r w:rsidRPr="00F64605">
        <w:rPr>
          <w:rFonts w:ascii="Century Gothic" w:hAnsi="Century Gothic" w:cs="Comic Sans MS"/>
          <w:sz w:val="20"/>
        </w:rPr>
        <w:t xml:space="preserve">,- Kč za </w:t>
      </w:r>
      <w:proofErr w:type="spellStart"/>
      <w:r w:rsidR="00FA16DC" w:rsidRPr="00F64605">
        <w:rPr>
          <w:rFonts w:ascii="Century Gothic" w:hAnsi="Century Gothic" w:cs="Comic Sans MS"/>
          <w:sz w:val="20"/>
        </w:rPr>
        <w:t>za</w:t>
      </w:r>
      <w:proofErr w:type="spellEnd"/>
      <w:r w:rsidR="00FA16DC" w:rsidRPr="00F64605">
        <w:rPr>
          <w:rFonts w:ascii="Century Gothic" w:hAnsi="Century Gothic" w:cs="Comic Sans MS"/>
          <w:sz w:val="20"/>
        </w:rPr>
        <w:t xml:space="preserve"> start</w:t>
      </w:r>
    </w:p>
    <w:p w:rsidR="00FA16DC" w:rsidRPr="00F64605" w:rsidRDefault="00FA16DC">
      <w:pPr>
        <w:pStyle w:val="Zkladntext"/>
        <w:spacing w:line="276" w:lineRule="auto"/>
        <w:rPr>
          <w:rFonts w:ascii="Century Gothic" w:hAnsi="Century Gothic" w:cs="Comic Sans MS"/>
          <w:sz w:val="16"/>
          <w:szCs w:val="16"/>
        </w:rPr>
      </w:pPr>
      <w:r w:rsidRPr="00F64605">
        <w:rPr>
          <w:rFonts w:ascii="Century Gothic" w:hAnsi="Century Gothic" w:cs="Comic Sans MS"/>
          <w:sz w:val="16"/>
          <w:szCs w:val="16"/>
        </w:rPr>
        <w:t xml:space="preserve">(za start ve více kategoriích, či za start jednoho psovoda s dalším psem bude snížena </w:t>
      </w:r>
      <w:r w:rsidR="00F64605">
        <w:rPr>
          <w:rFonts w:ascii="Century Gothic" w:hAnsi="Century Gothic" w:cs="Comic Sans MS"/>
          <w:sz w:val="16"/>
          <w:szCs w:val="16"/>
        </w:rPr>
        <w:t>o 50 Kč)</w:t>
      </w:r>
    </w:p>
    <w:p w:rsidR="00FE5506" w:rsidRPr="00F64605" w:rsidRDefault="0046327F">
      <w:pPr>
        <w:pStyle w:val="Zkladntext"/>
        <w:spacing w:line="276" w:lineRule="auto"/>
        <w:rPr>
          <w:rFonts w:ascii="Century Gothic" w:hAnsi="Century Gothic" w:cs="Comic Sans MS"/>
          <w:sz w:val="20"/>
        </w:rPr>
      </w:pPr>
      <w:r w:rsidRPr="00F64605">
        <w:rPr>
          <w:rFonts w:ascii="Century Gothic" w:hAnsi="Century Gothic" w:cs="Comic Sans MS"/>
          <w:sz w:val="20"/>
        </w:rPr>
        <w:lastRenderedPageBreak/>
        <w:t xml:space="preserve"> </w:t>
      </w:r>
      <w:r w:rsidRPr="00F64605">
        <w:rPr>
          <w:rFonts w:ascii="Century Gothic" w:hAnsi="Century Gothic" w:cs="Comic Sans MS"/>
          <w:b/>
          <w:bCs/>
          <w:sz w:val="20"/>
        </w:rPr>
        <w:t xml:space="preserve">Uzávěrka přihlášek </w:t>
      </w:r>
      <w:proofErr w:type="gramStart"/>
      <w:r w:rsidR="00FA16DC" w:rsidRPr="00F64605">
        <w:rPr>
          <w:rFonts w:ascii="Century Gothic" w:hAnsi="Century Gothic" w:cs="Comic Sans MS"/>
          <w:b/>
          <w:bCs/>
          <w:sz w:val="20"/>
        </w:rPr>
        <w:t>10</w:t>
      </w:r>
      <w:r w:rsidR="00F52279" w:rsidRPr="00F64605">
        <w:rPr>
          <w:rFonts w:ascii="Century Gothic" w:hAnsi="Century Gothic" w:cs="Comic Sans MS"/>
          <w:b/>
          <w:bCs/>
          <w:sz w:val="20"/>
        </w:rPr>
        <w:t>.</w:t>
      </w:r>
      <w:r w:rsidR="00FA16DC" w:rsidRPr="00F64605">
        <w:rPr>
          <w:rFonts w:ascii="Century Gothic" w:hAnsi="Century Gothic" w:cs="Comic Sans MS"/>
          <w:b/>
          <w:bCs/>
          <w:sz w:val="20"/>
        </w:rPr>
        <w:t xml:space="preserve">10. </w:t>
      </w:r>
      <w:r w:rsidRPr="00F64605">
        <w:rPr>
          <w:rFonts w:ascii="Century Gothic" w:hAnsi="Century Gothic" w:cs="Comic Sans MS"/>
          <w:b/>
          <w:bCs/>
          <w:sz w:val="20"/>
        </w:rPr>
        <w:t>20</w:t>
      </w:r>
      <w:r w:rsidR="001D3EE5" w:rsidRPr="00F64605">
        <w:rPr>
          <w:rFonts w:ascii="Century Gothic" w:hAnsi="Century Gothic" w:cs="Comic Sans MS"/>
          <w:b/>
          <w:bCs/>
          <w:sz w:val="20"/>
        </w:rPr>
        <w:t>2</w:t>
      </w:r>
      <w:r w:rsidR="009B0E22" w:rsidRPr="00F64605">
        <w:rPr>
          <w:rFonts w:ascii="Century Gothic" w:hAnsi="Century Gothic" w:cs="Comic Sans MS"/>
          <w:b/>
          <w:bCs/>
          <w:sz w:val="20"/>
        </w:rPr>
        <w:t>2</w:t>
      </w:r>
      <w:proofErr w:type="gramEnd"/>
      <w:r w:rsidRPr="00F64605">
        <w:rPr>
          <w:rFonts w:ascii="Century Gothic" w:hAnsi="Century Gothic" w:cs="Comic Sans MS"/>
          <w:sz w:val="20"/>
        </w:rPr>
        <w:t xml:space="preserve"> </w:t>
      </w:r>
    </w:p>
    <w:p w:rsidR="00FE5506" w:rsidRPr="00F64605" w:rsidRDefault="0046327F">
      <w:pPr>
        <w:pStyle w:val="Zkladntext"/>
        <w:spacing w:line="276" w:lineRule="auto"/>
        <w:rPr>
          <w:rFonts w:ascii="Century Gothic" w:hAnsi="Century Gothic" w:cs="Comic Sans MS"/>
          <w:b/>
          <w:sz w:val="20"/>
        </w:rPr>
      </w:pPr>
      <w:r w:rsidRPr="00F64605">
        <w:rPr>
          <w:rFonts w:ascii="Century Gothic" w:hAnsi="Century Gothic" w:cs="Comic Sans MS"/>
          <w:sz w:val="20"/>
        </w:rPr>
        <w:t xml:space="preserve">Po uzávěrce nebude přihláška přijata. Kompletní přihláška obsahuje: vyplněnou přihlášku, seznam cviků, hudbu ve formátu Mp3 a platbu přijatou na účet nejpozději den po uzávěrce.            </w:t>
      </w:r>
    </w:p>
    <w:p w:rsidR="00FE5506" w:rsidRPr="00F64605" w:rsidRDefault="0046327F">
      <w:pPr>
        <w:pStyle w:val="Zkladntext"/>
        <w:spacing w:line="276" w:lineRule="auto"/>
        <w:rPr>
          <w:rFonts w:ascii="Century Gothic" w:hAnsi="Century Gothic" w:cs="Comic Sans MS"/>
          <w:sz w:val="20"/>
        </w:rPr>
      </w:pPr>
      <w:r w:rsidRPr="00F64605">
        <w:rPr>
          <w:rFonts w:ascii="Century Gothic" w:hAnsi="Century Gothic" w:cs="Comic Sans MS"/>
          <w:b/>
          <w:sz w:val="20"/>
        </w:rPr>
        <w:t xml:space="preserve">Platba </w:t>
      </w:r>
      <w:r w:rsidRPr="00F64605">
        <w:rPr>
          <w:rFonts w:ascii="Century Gothic" w:hAnsi="Century Gothic" w:cs="Comic Sans MS"/>
          <w:sz w:val="20"/>
        </w:rPr>
        <w:t xml:space="preserve">-zasílejte na  </w:t>
      </w:r>
      <w:proofErr w:type="spellStart"/>
      <w:proofErr w:type="gramStart"/>
      <w:r w:rsidRPr="00F64605">
        <w:rPr>
          <w:rFonts w:ascii="Century Gothic" w:hAnsi="Century Gothic" w:cs="Comic Sans MS"/>
          <w:sz w:val="20"/>
        </w:rPr>
        <w:t>č.ú</w:t>
      </w:r>
      <w:proofErr w:type="spellEnd"/>
      <w:r w:rsidRPr="00F64605">
        <w:rPr>
          <w:rFonts w:ascii="Century Gothic" w:hAnsi="Century Gothic" w:cs="Comic Sans MS"/>
          <w:sz w:val="20"/>
        </w:rPr>
        <w:t xml:space="preserve">: </w:t>
      </w:r>
      <w:r w:rsidRPr="00F64605">
        <w:rPr>
          <w:rFonts w:ascii="Century Gothic" w:hAnsi="Century Gothic" w:cs="Comic Sans MS"/>
          <w:b/>
          <w:sz w:val="20"/>
        </w:rPr>
        <w:t>670100</w:t>
      </w:r>
      <w:proofErr w:type="gramEnd"/>
      <w:r w:rsidRPr="00F64605">
        <w:rPr>
          <w:rFonts w:ascii="Century Gothic" w:hAnsi="Century Gothic" w:cs="Comic Sans MS"/>
          <w:b/>
          <w:sz w:val="20"/>
        </w:rPr>
        <w:t xml:space="preserve">-2214405459/6210 </w:t>
      </w:r>
      <w:r w:rsidRPr="00F64605">
        <w:rPr>
          <w:rFonts w:ascii="Century Gothic" w:hAnsi="Century Gothic" w:cs="Comic Sans MS"/>
          <w:sz w:val="20"/>
        </w:rPr>
        <w:t>do variabilního symbolu nebo poznámky k platbě uveďte Vaše jméno.</w:t>
      </w:r>
    </w:p>
    <w:p w:rsidR="00FE5506" w:rsidRPr="00F64605" w:rsidRDefault="0046327F">
      <w:pPr>
        <w:pStyle w:val="Zkladntext"/>
        <w:spacing w:before="240" w:line="276" w:lineRule="auto"/>
        <w:rPr>
          <w:rFonts w:ascii="Century Gothic" w:hAnsi="Century Gothic" w:cs="Comic Sans MS"/>
          <w:sz w:val="20"/>
        </w:rPr>
      </w:pPr>
      <w:r w:rsidRPr="00F64605">
        <w:rPr>
          <w:rFonts w:ascii="Century Gothic" w:hAnsi="Century Gothic" w:cs="Comic Sans MS"/>
          <w:b/>
          <w:sz w:val="20"/>
        </w:rPr>
        <w:t xml:space="preserve">Čtěte pozorně </w:t>
      </w:r>
    </w:p>
    <w:p w:rsidR="00FE5506" w:rsidRPr="00F64605" w:rsidRDefault="0046327F">
      <w:pPr>
        <w:pStyle w:val="Zkladntext"/>
        <w:spacing w:line="276" w:lineRule="auto"/>
        <w:rPr>
          <w:rFonts w:ascii="Century Gothic" w:hAnsi="Century Gothic" w:cs="Comic Sans MS"/>
          <w:b/>
          <w:sz w:val="20"/>
        </w:rPr>
      </w:pPr>
      <w:r w:rsidRPr="00F64605">
        <w:rPr>
          <w:rFonts w:ascii="Century Gothic" w:hAnsi="Century Gothic" w:cs="Comic Sans MS"/>
          <w:sz w:val="20"/>
        </w:rPr>
        <w:t xml:space="preserve">Bez zaslané hudby, do data uzávěrky a připsání startovného na účet nejpozději den po uzávěrce nebude Vaše přihláška přijata. Startovné je při neúčasti týmu nevratné. </w:t>
      </w:r>
    </w:p>
    <w:p w:rsidR="00FE5506" w:rsidRPr="00F64605" w:rsidRDefault="0046327F">
      <w:pPr>
        <w:pStyle w:val="Zkladntext"/>
        <w:spacing w:before="240" w:line="276" w:lineRule="auto"/>
        <w:rPr>
          <w:rFonts w:ascii="Century Gothic" w:hAnsi="Century Gothic" w:cs="Comic Sans MS"/>
          <w:sz w:val="20"/>
        </w:rPr>
      </w:pPr>
      <w:r w:rsidRPr="00F64605">
        <w:rPr>
          <w:rFonts w:ascii="Century Gothic" w:hAnsi="Century Gothic" w:cs="Comic Sans MS"/>
          <w:b/>
          <w:sz w:val="20"/>
        </w:rPr>
        <w:t>Přihláška</w:t>
      </w:r>
    </w:p>
    <w:p w:rsidR="00FE5506" w:rsidRPr="00F64605" w:rsidRDefault="0046327F">
      <w:pPr>
        <w:pStyle w:val="Zkladntext"/>
        <w:spacing w:line="276" w:lineRule="auto"/>
        <w:rPr>
          <w:rFonts w:ascii="Century Gothic" w:hAnsi="Century Gothic" w:cs="Comic Sans MS"/>
          <w:color w:val="000000"/>
          <w:sz w:val="20"/>
        </w:rPr>
      </w:pPr>
      <w:r w:rsidRPr="00F64605">
        <w:rPr>
          <w:rFonts w:ascii="Century Gothic" w:hAnsi="Century Gothic" w:cs="Comic Sans MS"/>
          <w:sz w:val="20"/>
        </w:rPr>
        <w:t xml:space="preserve">- přihlášku na zkoušky zasílejte na e-mail: </w:t>
      </w:r>
      <w:r w:rsidRPr="00F64605">
        <w:rPr>
          <w:rFonts w:ascii="Century Gothic" w:hAnsi="Century Gothic" w:cs="Comic Sans MS"/>
          <w:color w:val="17365D"/>
          <w:sz w:val="20"/>
          <w:u w:val="single"/>
        </w:rPr>
        <w:t>misa@vboude.cz</w:t>
      </w:r>
    </w:p>
    <w:p w:rsidR="00FE5506" w:rsidRPr="00F64605" w:rsidRDefault="0046327F">
      <w:pPr>
        <w:pStyle w:val="Zkladntext"/>
        <w:spacing w:line="276" w:lineRule="auto"/>
        <w:rPr>
          <w:rFonts w:ascii="Century Gothic" w:hAnsi="Century Gothic" w:cs="Comic Sans MS"/>
          <w:color w:val="000000"/>
          <w:sz w:val="20"/>
        </w:rPr>
      </w:pPr>
      <w:r w:rsidRPr="00F64605">
        <w:rPr>
          <w:rFonts w:ascii="Century Gothic" w:hAnsi="Century Gothic" w:cs="Comic Sans MS"/>
          <w:color w:val="000000"/>
          <w:sz w:val="20"/>
        </w:rPr>
        <w:t xml:space="preserve">Každý účastník zkoušek musí mít výkonnostní knížku, bez VK nelze na zkoušku nastoupit. </w:t>
      </w:r>
    </w:p>
    <w:p w:rsidR="00FE5506" w:rsidRPr="00F64605" w:rsidRDefault="0046327F">
      <w:pPr>
        <w:pStyle w:val="Zkladntext"/>
        <w:spacing w:line="276" w:lineRule="auto"/>
        <w:rPr>
          <w:rFonts w:ascii="Century Gothic" w:hAnsi="Century Gothic" w:cs="Comic Sans MS"/>
          <w:b/>
          <w:sz w:val="20"/>
        </w:rPr>
      </w:pPr>
      <w:r w:rsidRPr="00F64605">
        <w:rPr>
          <w:rFonts w:ascii="Century Gothic" w:hAnsi="Century Gothic" w:cs="Comic Sans MS"/>
          <w:color w:val="000000"/>
          <w:sz w:val="20"/>
        </w:rPr>
        <w:t>VP pro křížence a psi bez PP, bez nich nelze na zkoušku nastoupit.</w:t>
      </w:r>
    </w:p>
    <w:p w:rsidR="00FE5506" w:rsidRPr="00F64605" w:rsidRDefault="0046327F">
      <w:pPr>
        <w:pStyle w:val="Zkladntext"/>
        <w:spacing w:before="240" w:line="276" w:lineRule="auto"/>
        <w:rPr>
          <w:rFonts w:ascii="Century Gothic" w:hAnsi="Century Gothic" w:cs="Comic Sans MS"/>
          <w:sz w:val="20"/>
        </w:rPr>
      </w:pPr>
      <w:r w:rsidRPr="00F64605">
        <w:rPr>
          <w:rFonts w:ascii="Century Gothic" w:hAnsi="Century Gothic" w:cs="Comic Sans MS"/>
          <w:b/>
          <w:sz w:val="20"/>
        </w:rPr>
        <w:t xml:space="preserve">Důležité informace </w:t>
      </w:r>
    </w:p>
    <w:p w:rsidR="00FE5506" w:rsidRPr="00F64605" w:rsidRDefault="0046327F">
      <w:pPr>
        <w:pStyle w:val="Zkladntext"/>
        <w:spacing w:line="276" w:lineRule="auto"/>
        <w:rPr>
          <w:rFonts w:ascii="Century Gothic" w:hAnsi="Century Gothic" w:cs="Comic Sans MS"/>
          <w:sz w:val="20"/>
        </w:rPr>
      </w:pPr>
      <w:r w:rsidRPr="00F64605">
        <w:rPr>
          <w:rFonts w:ascii="Century Gothic" w:hAnsi="Century Gothic" w:cs="Comic Sans MS"/>
          <w:sz w:val="20"/>
        </w:rPr>
        <w:t>1. Psovod se musí řídit provozním řádem BOUDY</w:t>
      </w:r>
    </w:p>
    <w:p w:rsidR="00FE5506" w:rsidRPr="00F64605" w:rsidRDefault="0046327F">
      <w:pPr>
        <w:pStyle w:val="Zkladntext"/>
        <w:spacing w:line="276" w:lineRule="auto"/>
        <w:rPr>
          <w:rFonts w:ascii="Century Gothic" w:hAnsi="Century Gothic" w:cs="Comic Sans MS"/>
          <w:sz w:val="20"/>
        </w:rPr>
      </w:pPr>
      <w:r w:rsidRPr="00F64605">
        <w:rPr>
          <w:rFonts w:ascii="Century Gothic" w:hAnsi="Century Gothic" w:cs="Comic Sans MS"/>
          <w:sz w:val="20"/>
        </w:rPr>
        <w:t>2. Každý účastník musí znát zkušební řád klubu DDCCR (</w:t>
      </w:r>
      <w:hyperlink r:id="rId8" w:history="1">
        <w:r w:rsidRPr="00F64605">
          <w:rPr>
            <w:rStyle w:val="Hypertextovodkaz"/>
            <w:rFonts w:ascii="Century Gothic" w:hAnsi="Century Gothic" w:cs="Comic Sans MS"/>
            <w:sz w:val="20"/>
          </w:rPr>
          <w:t>www.dogdancingclubcr.cz</w:t>
        </w:r>
      </w:hyperlink>
      <w:r w:rsidRPr="00F64605">
        <w:rPr>
          <w:rFonts w:ascii="Century Gothic" w:hAnsi="Century Gothic" w:cs="Comic Sans MS"/>
          <w:sz w:val="20"/>
        </w:rPr>
        <w:t>)</w:t>
      </w:r>
    </w:p>
    <w:p w:rsidR="00FE5506" w:rsidRPr="00F64605" w:rsidRDefault="0046327F">
      <w:pPr>
        <w:pStyle w:val="Zkladntext"/>
        <w:spacing w:line="276" w:lineRule="auto"/>
        <w:rPr>
          <w:rFonts w:ascii="Century Gothic" w:hAnsi="Century Gothic" w:cs="Comic Sans MS"/>
          <w:sz w:val="20"/>
        </w:rPr>
      </w:pPr>
      <w:r w:rsidRPr="00F64605">
        <w:rPr>
          <w:rFonts w:ascii="Century Gothic" w:hAnsi="Century Gothic" w:cs="Comic Sans MS"/>
          <w:sz w:val="20"/>
        </w:rPr>
        <w:t>3. Prosíme, nezapomeňte si sebou vzít obuv na přezutí.</w:t>
      </w:r>
    </w:p>
    <w:p w:rsidR="00FE5506" w:rsidRPr="00F64605" w:rsidRDefault="0046327F">
      <w:pPr>
        <w:pStyle w:val="Zkladntext"/>
        <w:spacing w:line="276" w:lineRule="auto"/>
        <w:rPr>
          <w:rFonts w:ascii="Century Gothic" w:hAnsi="Century Gothic" w:cs="Comic Sans MS"/>
          <w:sz w:val="20"/>
        </w:rPr>
      </w:pPr>
      <w:r w:rsidRPr="00F64605">
        <w:rPr>
          <w:rFonts w:ascii="Century Gothic" w:hAnsi="Century Gothic" w:cs="Comic Sans MS"/>
          <w:sz w:val="20"/>
        </w:rPr>
        <w:t>4. Za veškeré škody způsobené psem plně zodpovídá majitel.</w:t>
      </w:r>
    </w:p>
    <w:p w:rsidR="00FE5506" w:rsidRPr="00F64605" w:rsidRDefault="0046327F">
      <w:pPr>
        <w:pStyle w:val="Zkladntext"/>
        <w:spacing w:line="276" w:lineRule="auto"/>
        <w:rPr>
          <w:rFonts w:ascii="Century Gothic" w:hAnsi="Century Gothic" w:cs="Comic Sans MS"/>
          <w:sz w:val="20"/>
        </w:rPr>
      </w:pPr>
      <w:r w:rsidRPr="00F64605">
        <w:rPr>
          <w:rFonts w:ascii="Century Gothic" w:hAnsi="Century Gothic" w:cs="Comic Sans MS"/>
          <w:sz w:val="20"/>
        </w:rPr>
        <w:t>5. Akce se nemohou účastnit psi s kupírovanýma ušima.</w:t>
      </w:r>
    </w:p>
    <w:p w:rsidR="00FE5506" w:rsidRPr="00F64605" w:rsidRDefault="00E67FF2">
      <w:pPr>
        <w:pStyle w:val="Zkladntext"/>
        <w:spacing w:line="276" w:lineRule="auto"/>
        <w:rPr>
          <w:rFonts w:ascii="Century Gothic" w:hAnsi="Century Gothic" w:cs="Comic Sans MS"/>
          <w:sz w:val="20"/>
        </w:rPr>
      </w:pPr>
      <w:r w:rsidRPr="00F64605">
        <w:rPr>
          <w:rFonts w:ascii="Century Gothic" w:hAnsi="Century Gothic" w:cs="Comic Sans MS"/>
          <w:sz w:val="20"/>
        </w:rPr>
        <w:t xml:space="preserve">6. Háravé feny se </w:t>
      </w:r>
      <w:r w:rsidR="0046327F" w:rsidRPr="00F64605">
        <w:rPr>
          <w:rFonts w:ascii="Century Gothic" w:hAnsi="Century Gothic" w:cs="Comic Sans MS"/>
          <w:sz w:val="20"/>
        </w:rPr>
        <w:t xml:space="preserve">mohou účastnit </w:t>
      </w:r>
      <w:r w:rsidR="00FA16DC" w:rsidRPr="00F64605">
        <w:rPr>
          <w:rFonts w:ascii="Century Gothic" w:hAnsi="Century Gothic" w:cs="Comic Sans MS"/>
          <w:sz w:val="20"/>
        </w:rPr>
        <w:t>závodu</w:t>
      </w:r>
      <w:r w:rsidR="00560D47" w:rsidRPr="00F64605">
        <w:rPr>
          <w:rFonts w:ascii="Century Gothic" w:hAnsi="Century Gothic" w:cs="Comic Sans MS"/>
          <w:sz w:val="20"/>
        </w:rPr>
        <w:t>, p</w:t>
      </w:r>
      <w:r w:rsidRPr="00F64605">
        <w:rPr>
          <w:rFonts w:ascii="Century Gothic" w:hAnsi="Century Gothic" w:cs="Comic Sans MS"/>
          <w:sz w:val="20"/>
        </w:rPr>
        <w:t>okud je tato skutečnost nahlášená dopředu pořadateli</w:t>
      </w:r>
      <w:r w:rsidR="004A0931" w:rsidRPr="00F64605">
        <w:rPr>
          <w:rFonts w:ascii="Century Gothic" w:hAnsi="Century Gothic" w:cs="Comic Sans MS"/>
          <w:sz w:val="20"/>
        </w:rPr>
        <w:t xml:space="preserve"> a ten možnost startu povolí</w:t>
      </w:r>
    </w:p>
    <w:p w:rsidR="00FE5506" w:rsidRPr="00F64605" w:rsidRDefault="0046327F">
      <w:pPr>
        <w:pStyle w:val="Zkladntext"/>
        <w:spacing w:line="276" w:lineRule="auto"/>
        <w:rPr>
          <w:rFonts w:ascii="Century Gothic" w:hAnsi="Century Gothic" w:cs="Comic Sans MS"/>
          <w:sz w:val="20"/>
        </w:rPr>
      </w:pPr>
      <w:r w:rsidRPr="00F64605">
        <w:rPr>
          <w:rFonts w:ascii="Century Gothic" w:hAnsi="Century Gothic" w:cs="Comic Sans MS"/>
          <w:sz w:val="20"/>
        </w:rPr>
        <w:t>7. Nezapomeňte si platný očkovací průkaz a hudbu.</w:t>
      </w:r>
    </w:p>
    <w:p w:rsidR="00E67FF2" w:rsidRPr="00F64605" w:rsidRDefault="0046327F">
      <w:pPr>
        <w:pStyle w:val="Zkladntext"/>
        <w:spacing w:line="276" w:lineRule="auto"/>
        <w:rPr>
          <w:rFonts w:ascii="Arial" w:hAnsi="Arial" w:cs="Arial"/>
          <w:sz w:val="20"/>
        </w:rPr>
      </w:pPr>
      <w:r w:rsidRPr="00F64605">
        <w:rPr>
          <w:rFonts w:ascii="Century Gothic" w:hAnsi="Century Gothic" w:cs="Comic Sans MS"/>
          <w:sz w:val="20"/>
        </w:rPr>
        <w:t>8.</w:t>
      </w:r>
      <w:r w:rsidRPr="00F64605">
        <w:rPr>
          <w:rFonts w:ascii="Century Gothic" w:hAnsi="Century Gothic" w:cs="Helvetica"/>
          <w:sz w:val="20"/>
        </w:rPr>
        <w:t xml:space="preserve">  </w:t>
      </w:r>
      <w:r w:rsidRPr="00F64605">
        <w:rPr>
          <w:rFonts w:ascii="Century Gothic" w:hAnsi="Century Gothic" w:cs="Comic Sans MS"/>
          <w:sz w:val="20"/>
        </w:rPr>
        <w:t xml:space="preserve">Všichni majitelé budou dodržovat pořádek a čistotu po svém psu, na cvičáku i v okolí cvičiště. </w:t>
      </w:r>
    </w:p>
    <w:p w:rsidR="00FE5506" w:rsidRPr="00F64605" w:rsidRDefault="00F64605">
      <w:pPr>
        <w:pStyle w:val="Zkladntext"/>
        <w:spacing w:line="276" w:lineRule="auto"/>
        <w:rPr>
          <w:rFonts w:ascii="Century Gothic" w:hAnsi="Century Gothic" w:cs="Arial"/>
          <w:b/>
          <w:color w:val="FF0000"/>
          <w:sz w:val="22"/>
          <w:szCs w:val="22"/>
          <w:vertAlign w:val="superscript"/>
        </w:rPr>
      </w:pPr>
      <w:r w:rsidRPr="00F64605">
        <w:rPr>
          <w:rFonts w:ascii="Century Gothic" w:hAnsi="Century Gothic" w:cs="Comic Sans MS"/>
          <w:color w:val="FF0000"/>
          <w:sz w:val="20"/>
        </w:rPr>
        <w:t>V r</w:t>
      </w:r>
      <w:r w:rsidR="0046327F" w:rsidRPr="00F64605">
        <w:rPr>
          <w:rFonts w:ascii="Century Gothic" w:hAnsi="Century Gothic" w:cs="Comic Sans MS"/>
          <w:color w:val="FF0000"/>
          <w:sz w:val="20"/>
        </w:rPr>
        <w:t>ámci areálu se všichni psi pohybují pouze na vodítku</w:t>
      </w:r>
      <w:r w:rsidRPr="00F64605">
        <w:rPr>
          <w:rFonts w:ascii="Century Gothic" w:hAnsi="Century Gothic" w:cs="Comic Sans MS"/>
          <w:color w:val="FF0000"/>
          <w:sz w:val="20"/>
        </w:rPr>
        <w:t xml:space="preserve">. </w:t>
      </w:r>
      <w:r w:rsidR="0046327F" w:rsidRPr="00F64605">
        <w:rPr>
          <w:rFonts w:ascii="Century Gothic" w:hAnsi="Century Gothic" w:cs="Comic Sans MS"/>
          <w:color w:val="FF0000"/>
          <w:sz w:val="20"/>
        </w:rPr>
        <w:t>Pejskové se venčí před areálem na trávníku!</w:t>
      </w:r>
    </w:p>
    <w:p w:rsidR="00560D47" w:rsidRPr="00F64605" w:rsidRDefault="00560D47">
      <w:pPr>
        <w:pStyle w:val="Zkladntext"/>
        <w:spacing w:line="276" w:lineRule="auto"/>
        <w:rPr>
          <w:rFonts w:ascii="Century Gothic" w:hAnsi="Century Gothic" w:cs="Comic Sans MS"/>
          <w:b/>
          <w:sz w:val="20"/>
        </w:rPr>
      </w:pPr>
    </w:p>
    <w:p w:rsidR="0046327F" w:rsidRPr="00F64605" w:rsidRDefault="0046327F" w:rsidP="00E67FF2">
      <w:pPr>
        <w:pStyle w:val="Zkladntext"/>
        <w:rPr>
          <w:rFonts w:ascii="Century Gothic" w:hAnsi="Century Gothic"/>
          <w:sz w:val="20"/>
        </w:rPr>
      </w:pPr>
      <w:r w:rsidRPr="00F64605">
        <w:rPr>
          <w:rFonts w:ascii="Century Gothic" w:hAnsi="Century Gothic" w:cs="Comic Sans MS"/>
          <w:b/>
          <w:sz w:val="20"/>
        </w:rPr>
        <w:t>Kontakt na pořadatele</w:t>
      </w:r>
      <w:r w:rsidRPr="00F64605">
        <w:rPr>
          <w:rFonts w:ascii="Century Gothic" w:hAnsi="Century Gothic" w:cs="Comic Sans MS"/>
          <w:sz w:val="20"/>
        </w:rPr>
        <w:t xml:space="preserve">: </w:t>
      </w:r>
      <w:r w:rsidRPr="00F64605">
        <w:rPr>
          <w:rFonts w:ascii="Century Gothic" w:hAnsi="Century Gothic" w:cs="Comic Sans MS"/>
          <w:b/>
          <w:sz w:val="20"/>
        </w:rPr>
        <w:t>Michaela Husáková</w:t>
      </w:r>
      <w:r w:rsidRPr="00F64605">
        <w:rPr>
          <w:rFonts w:ascii="Century Gothic" w:hAnsi="Century Gothic" w:cs="Comic Sans MS"/>
          <w:b/>
          <w:bCs/>
          <w:sz w:val="20"/>
        </w:rPr>
        <w:t xml:space="preserve">, tel: </w:t>
      </w:r>
      <w:proofErr w:type="gramStart"/>
      <w:r w:rsidRPr="00F64605">
        <w:rPr>
          <w:rFonts w:ascii="Century Gothic" w:hAnsi="Century Gothic" w:cs="Comic Sans MS"/>
          <w:b/>
          <w:sz w:val="20"/>
        </w:rPr>
        <w:t>724 718 724 , misa@vboude</w:t>
      </w:r>
      <w:proofErr w:type="gramEnd"/>
      <w:r w:rsidRPr="00F64605">
        <w:rPr>
          <w:rFonts w:ascii="Century Gothic" w:hAnsi="Century Gothic" w:cs="Comic Sans MS"/>
          <w:b/>
          <w:sz w:val="20"/>
        </w:rPr>
        <w:t>.cz</w:t>
      </w:r>
    </w:p>
    <w:sectPr w:rsidR="0046327F" w:rsidRPr="00F64605" w:rsidSect="00FE550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10" w:footer="397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AB" w:rsidRDefault="00B75CAB">
      <w:pPr>
        <w:spacing w:after="0" w:line="240" w:lineRule="auto"/>
      </w:pPr>
      <w:r>
        <w:separator/>
      </w:r>
    </w:p>
  </w:endnote>
  <w:endnote w:type="continuationSeparator" w:id="0">
    <w:p w:rsidR="00B75CAB" w:rsidRDefault="00B7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55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06" w:rsidRDefault="00FE55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06" w:rsidRDefault="005B4459">
    <w:pPr>
      <w:pStyle w:val="Zpat"/>
      <w:rPr>
        <w:b/>
        <w:color w:val="FF0000"/>
      </w:rPr>
    </w:pPr>
    <w:r>
      <w:rPr>
        <w:noProof/>
        <w:lang w:eastAsia="cs-CZ"/>
      </w:rPr>
      <w:drawing>
        <wp:inline distT="0" distB="0" distL="0" distR="0">
          <wp:extent cx="5229225" cy="19050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3472"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1905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5506" w:rsidRDefault="0046327F">
    <w:pPr>
      <w:pStyle w:val="Zpat"/>
    </w:pPr>
    <w:r>
      <w:rPr>
        <w:b/>
        <w:color w:val="FF0000"/>
      </w:rPr>
      <w:t>Kontakt:</w:t>
    </w:r>
    <w:r>
      <w:rPr>
        <w:b/>
      </w:rPr>
      <w:t xml:space="preserve">  </w:t>
    </w:r>
    <w:hyperlink r:id="rId2" w:history="1">
      <w:r>
        <w:rPr>
          <w:rStyle w:val="Hypertextovodkaz"/>
          <w:b/>
        </w:rPr>
        <w:t>misa@vboude.cz</w:t>
      </w:r>
    </w:hyperlink>
    <w:r>
      <w:rPr>
        <w:b/>
      </w:rPr>
      <w:t xml:space="preserve">  –</w:t>
    </w:r>
    <w:r>
      <w:t xml:space="preserve"> </w:t>
    </w:r>
    <w:r>
      <w:rPr>
        <w:b/>
        <w:color w:val="000000"/>
      </w:rPr>
      <w:t>724718724</w:t>
    </w:r>
    <w:r>
      <w:t xml:space="preserve"> </w:t>
    </w:r>
    <w:proofErr w:type="spellStart"/>
    <w:r>
      <w:rPr>
        <w:b/>
      </w:rPr>
      <w:t>Fb</w:t>
    </w:r>
    <w:proofErr w:type="spellEnd"/>
    <w:r>
      <w:rPr>
        <w:b/>
      </w:rPr>
      <w:t xml:space="preserve">: </w:t>
    </w:r>
    <w:proofErr w:type="spellStart"/>
    <w:r>
      <w:rPr>
        <w:b/>
      </w:rPr>
      <w:t>Vboude</w:t>
    </w:r>
    <w:proofErr w:type="spellEnd"/>
    <w:r>
      <w:rPr>
        <w:b/>
      </w:rPr>
      <w:t xml:space="preserve"> </w:t>
    </w:r>
    <w:hyperlink r:id="rId3" w:history="1">
      <w:r>
        <w:rPr>
          <w:rStyle w:val="Hypertextovodkaz"/>
          <w:b/>
        </w:rPr>
        <w:t>anna@vboude.cz</w:t>
      </w:r>
    </w:hyperlink>
    <w:r>
      <w:rPr>
        <w:b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06" w:rsidRDefault="00FE55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AB" w:rsidRDefault="00B75CAB">
      <w:pPr>
        <w:spacing w:after="0" w:line="240" w:lineRule="auto"/>
      </w:pPr>
      <w:r>
        <w:separator/>
      </w:r>
    </w:p>
  </w:footnote>
  <w:footnote w:type="continuationSeparator" w:id="0">
    <w:p w:rsidR="00B75CAB" w:rsidRDefault="00B7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06" w:rsidRDefault="00FE550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06" w:rsidRDefault="00FE55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27941230"/>
    <w:multiLevelType w:val="hybridMultilevel"/>
    <w:tmpl w:val="4962C594"/>
    <w:lvl w:ilvl="0" w:tplc="5D9CBA00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B4459"/>
    <w:rsid w:val="00014071"/>
    <w:rsid w:val="00042B76"/>
    <w:rsid w:val="00056098"/>
    <w:rsid w:val="000F739C"/>
    <w:rsid w:val="00107B24"/>
    <w:rsid w:val="0013288B"/>
    <w:rsid w:val="00146946"/>
    <w:rsid w:val="0017461C"/>
    <w:rsid w:val="001B6786"/>
    <w:rsid w:val="001D3378"/>
    <w:rsid w:val="001D3EE5"/>
    <w:rsid w:val="001D5F4D"/>
    <w:rsid w:val="002A13AE"/>
    <w:rsid w:val="002D7012"/>
    <w:rsid w:val="002E4EEF"/>
    <w:rsid w:val="002F55D4"/>
    <w:rsid w:val="003B4329"/>
    <w:rsid w:val="003F63E7"/>
    <w:rsid w:val="0046327F"/>
    <w:rsid w:val="004726C5"/>
    <w:rsid w:val="00481EE8"/>
    <w:rsid w:val="004A0931"/>
    <w:rsid w:val="00560D47"/>
    <w:rsid w:val="00560DC2"/>
    <w:rsid w:val="005A27ED"/>
    <w:rsid w:val="005B4459"/>
    <w:rsid w:val="006759E3"/>
    <w:rsid w:val="0068077C"/>
    <w:rsid w:val="00737FA9"/>
    <w:rsid w:val="00774EF0"/>
    <w:rsid w:val="007A7B19"/>
    <w:rsid w:val="0088573E"/>
    <w:rsid w:val="009130F0"/>
    <w:rsid w:val="009368F2"/>
    <w:rsid w:val="00984201"/>
    <w:rsid w:val="00984820"/>
    <w:rsid w:val="009900E0"/>
    <w:rsid w:val="009B0E22"/>
    <w:rsid w:val="009B2647"/>
    <w:rsid w:val="009F7E3F"/>
    <w:rsid w:val="00A205FB"/>
    <w:rsid w:val="00A82926"/>
    <w:rsid w:val="00AB5B68"/>
    <w:rsid w:val="00AD5EC3"/>
    <w:rsid w:val="00AE476B"/>
    <w:rsid w:val="00AF42DD"/>
    <w:rsid w:val="00B24AC0"/>
    <w:rsid w:val="00B47797"/>
    <w:rsid w:val="00B53713"/>
    <w:rsid w:val="00B75CAB"/>
    <w:rsid w:val="00BA3D6D"/>
    <w:rsid w:val="00BA602A"/>
    <w:rsid w:val="00BB651F"/>
    <w:rsid w:val="00BB6D3E"/>
    <w:rsid w:val="00C54624"/>
    <w:rsid w:val="00C62114"/>
    <w:rsid w:val="00CA4DA7"/>
    <w:rsid w:val="00D53420"/>
    <w:rsid w:val="00D57250"/>
    <w:rsid w:val="00D72619"/>
    <w:rsid w:val="00D857BD"/>
    <w:rsid w:val="00D97713"/>
    <w:rsid w:val="00E67FF2"/>
    <w:rsid w:val="00EA0039"/>
    <w:rsid w:val="00EC4AA2"/>
    <w:rsid w:val="00ED3453"/>
    <w:rsid w:val="00EE1DF7"/>
    <w:rsid w:val="00F11ED7"/>
    <w:rsid w:val="00F27EDC"/>
    <w:rsid w:val="00F32C40"/>
    <w:rsid w:val="00F45563"/>
    <w:rsid w:val="00F52279"/>
    <w:rsid w:val="00F57BB8"/>
    <w:rsid w:val="00F64605"/>
    <w:rsid w:val="00F91535"/>
    <w:rsid w:val="00FA16DC"/>
    <w:rsid w:val="00FE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506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rsid w:val="00FE5506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font155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E5506"/>
  </w:style>
  <w:style w:type="character" w:customStyle="1" w:styleId="WW8Num1z1">
    <w:name w:val="WW8Num1z1"/>
    <w:rsid w:val="00FE5506"/>
  </w:style>
  <w:style w:type="character" w:customStyle="1" w:styleId="WW8Num1z2">
    <w:name w:val="WW8Num1z2"/>
    <w:rsid w:val="00FE5506"/>
  </w:style>
  <w:style w:type="character" w:customStyle="1" w:styleId="WW8Num1z3">
    <w:name w:val="WW8Num1z3"/>
    <w:rsid w:val="00FE5506"/>
  </w:style>
  <w:style w:type="character" w:customStyle="1" w:styleId="WW8Num1z4">
    <w:name w:val="WW8Num1z4"/>
    <w:rsid w:val="00FE5506"/>
  </w:style>
  <w:style w:type="character" w:customStyle="1" w:styleId="WW8Num1z5">
    <w:name w:val="WW8Num1z5"/>
    <w:rsid w:val="00FE5506"/>
  </w:style>
  <w:style w:type="character" w:customStyle="1" w:styleId="WW8Num1z6">
    <w:name w:val="WW8Num1z6"/>
    <w:rsid w:val="00FE5506"/>
  </w:style>
  <w:style w:type="character" w:customStyle="1" w:styleId="WW8Num1z7">
    <w:name w:val="WW8Num1z7"/>
    <w:rsid w:val="00FE5506"/>
  </w:style>
  <w:style w:type="character" w:customStyle="1" w:styleId="WW8Num1z8">
    <w:name w:val="WW8Num1z8"/>
    <w:rsid w:val="00FE5506"/>
  </w:style>
  <w:style w:type="character" w:customStyle="1" w:styleId="WW8Num2z0">
    <w:name w:val="WW8Num2z0"/>
    <w:rsid w:val="00FE5506"/>
    <w:rPr>
      <w:rFonts w:ascii="Comic Sans MS" w:hAnsi="Comic Sans MS" w:cs="Times New Roman"/>
    </w:rPr>
  </w:style>
  <w:style w:type="character" w:customStyle="1" w:styleId="WW8Num2z1">
    <w:name w:val="WW8Num2z1"/>
    <w:rsid w:val="00FE5506"/>
    <w:rPr>
      <w:rFonts w:ascii="Courier New" w:hAnsi="Courier New" w:cs="Courier New"/>
    </w:rPr>
  </w:style>
  <w:style w:type="character" w:customStyle="1" w:styleId="WW8Num2z2">
    <w:name w:val="WW8Num2z2"/>
    <w:rsid w:val="00FE5506"/>
    <w:rPr>
      <w:rFonts w:ascii="Wingdings" w:hAnsi="Wingdings" w:cs="Wingdings"/>
    </w:rPr>
  </w:style>
  <w:style w:type="character" w:customStyle="1" w:styleId="WW8Num2z3">
    <w:name w:val="WW8Num2z3"/>
    <w:rsid w:val="00FE5506"/>
    <w:rPr>
      <w:rFonts w:ascii="Symbol" w:hAnsi="Symbol" w:cs="Symbol"/>
    </w:rPr>
  </w:style>
  <w:style w:type="character" w:customStyle="1" w:styleId="Standardnpsmoodstavce1">
    <w:name w:val="Standardní písmo odstavce1"/>
    <w:rsid w:val="00FE5506"/>
  </w:style>
  <w:style w:type="character" w:customStyle="1" w:styleId="ZhlavChar">
    <w:name w:val="Záhlaví Char"/>
    <w:basedOn w:val="Standardnpsmoodstavce1"/>
    <w:rsid w:val="00FE5506"/>
  </w:style>
  <w:style w:type="character" w:customStyle="1" w:styleId="ZpatChar">
    <w:name w:val="Zápatí Char"/>
    <w:basedOn w:val="Standardnpsmoodstavce1"/>
    <w:rsid w:val="00FE5506"/>
  </w:style>
  <w:style w:type="character" w:customStyle="1" w:styleId="TextbublinyChar">
    <w:name w:val="Text bubliny Char"/>
    <w:basedOn w:val="Standardnpsmoodstavce1"/>
    <w:rsid w:val="00FE550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1"/>
    <w:rsid w:val="00FE5506"/>
    <w:rPr>
      <w:color w:val="0000FF"/>
      <w:u w:val="single"/>
    </w:rPr>
  </w:style>
  <w:style w:type="character" w:customStyle="1" w:styleId="38my">
    <w:name w:val="_38my"/>
    <w:basedOn w:val="Standardnpsmoodstavce1"/>
    <w:rsid w:val="00FE5506"/>
  </w:style>
  <w:style w:type="character" w:customStyle="1" w:styleId="apple-converted-space">
    <w:name w:val="apple-converted-space"/>
    <w:basedOn w:val="Standardnpsmoodstavce1"/>
    <w:rsid w:val="00FE5506"/>
  </w:style>
  <w:style w:type="character" w:customStyle="1" w:styleId="textexposedshow">
    <w:name w:val="text_exposed_show"/>
    <w:basedOn w:val="Standardnpsmoodstavce1"/>
    <w:rsid w:val="00FE5506"/>
  </w:style>
  <w:style w:type="character" w:customStyle="1" w:styleId="Nadpis1Char">
    <w:name w:val="Nadpis 1 Char"/>
    <w:basedOn w:val="Standardnpsmoodstavce1"/>
    <w:rsid w:val="00FE5506"/>
    <w:rPr>
      <w:rFonts w:ascii="Cambria" w:hAnsi="Cambria" w:cs="font155"/>
      <w:b/>
      <w:bCs/>
      <w:color w:val="365F91"/>
      <w:sz w:val="28"/>
      <w:szCs w:val="28"/>
    </w:rPr>
  </w:style>
  <w:style w:type="character" w:customStyle="1" w:styleId="ZkladntextChar">
    <w:name w:val="Základní text Char"/>
    <w:basedOn w:val="Standardnpsmoodstavce1"/>
    <w:rsid w:val="00FE5506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Siln1">
    <w:name w:val="Silné1"/>
    <w:rsid w:val="00FE5506"/>
    <w:rPr>
      <w:b/>
      <w:bCs w:val="0"/>
    </w:rPr>
  </w:style>
  <w:style w:type="character" w:styleId="Siln">
    <w:name w:val="Strong"/>
    <w:basedOn w:val="Standardnpsmoodstavce1"/>
    <w:qFormat/>
    <w:rsid w:val="00FE5506"/>
    <w:rPr>
      <w:b/>
      <w:bCs/>
    </w:rPr>
  </w:style>
  <w:style w:type="character" w:customStyle="1" w:styleId="ListLabel1">
    <w:name w:val="ListLabel 1"/>
    <w:rsid w:val="00FE5506"/>
    <w:rPr>
      <w:rFonts w:cs="Courier New"/>
    </w:rPr>
  </w:style>
  <w:style w:type="character" w:customStyle="1" w:styleId="ListLabel2">
    <w:name w:val="ListLabel 2"/>
    <w:rsid w:val="00FE5506"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rsid w:val="00FE55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E5506"/>
    <w:pPr>
      <w:widowControl w:val="0"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Seznam">
    <w:name w:val="List"/>
    <w:basedOn w:val="Zkladntext"/>
    <w:rsid w:val="00FE5506"/>
    <w:rPr>
      <w:rFonts w:cs="Mangal"/>
    </w:rPr>
  </w:style>
  <w:style w:type="paragraph" w:customStyle="1" w:styleId="Popisek">
    <w:name w:val="Popisek"/>
    <w:basedOn w:val="Normln"/>
    <w:rsid w:val="00FE55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FE5506"/>
    <w:pPr>
      <w:suppressLineNumbers/>
    </w:pPr>
    <w:rPr>
      <w:rFonts w:cs="Mangal"/>
    </w:rPr>
  </w:style>
  <w:style w:type="paragraph" w:styleId="Zhlav">
    <w:name w:val="header"/>
    <w:basedOn w:val="Normln"/>
    <w:rsid w:val="00FE550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rsid w:val="00FE550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Normln"/>
    <w:rsid w:val="00FE550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FE5506"/>
    <w:pPr>
      <w:ind w:left="720"/>
    </w:pPr>
  </w:style>
  <w:style w:type="paragraph" w:customStyle="1" w:styleId="Normlnweb1">
    <w:name w:val="Normální (web)1"/>
    <w:basedOn w:val="Normln"/>
    <w:rsid w:val="00FE5506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AD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AD5EC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dancingclubcr.cz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na@vboude.cz" TargetMode="External"/><Relationship Id="rId2" Type="http://schemas.openxmlformats.org/officeDocument/2006/relationships/hyperlink" Target="mailto:misa@vboud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617A9-C8F4-42C7-8AAF-8376A593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Uživatel systému Windows</cp:lastModifiedBy>
  <cp:revision>3</cp:revision>
  <cp:lastPrinted>1601-01-01T00:00:00Z</cp:lastPrinted>
  <dcterms:created xsi:type="dcterms:W3CDTF">2022-06-22T10:33:00Z</dcterms:created>
  <dcterms:modified xsi:type="dcterms:W3CDTF">2022-06-22T10:38:00Z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